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Y="124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1970"/>
        <w:gridCol w:w="1983"/>
        <w:gridCol w:w="48"/>
        <w:gridCol w:w="1238"/>
        <w:gridCol w:w="694"/>
        <w:gridCol w:w="313"/>
        <w:gridCol w:w="153"/>
        <w:gridCol w:w="1215"/>
        <w:gridCol w:w="303"/>
        <w:gridCol w:w="86"/>
        <w:gridCol w:w="1363"/>
        <w:gridCol w:w="528"/>
        <w:gridCol w:w="128"/>
        <w:gridCol w:w="295"/>
        <w:gridCol w:w="1698"/>
      </w:tblGrid>
      <w:tr w:rsidR="00CE5D36" w14:paraId="48C73357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1E351D5" w14:textId="77777777" w:rsidR="008D3723" w:rsidRDefault="008D3723" w:rsidP="007A56FD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E5D36" w14:paraId="10368735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97E14" w14:textId="77777777" w:rsidR="008D3723" w:rsidRPr="00315951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Ф.И.О.  </w:t>
            </w:r>
            <w:sdt>
              <w:sdtPr>
                <w:rPr>
                  <w:sz w:val="18"/>
                  <w:szCs w:val="18"/>
                </w:rPr>
                <w:id w:val="-247264202"/>
                <w:placeholder>
                  <w:docPart w:val="EFC7517419374D739E0279F2A57E2E7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1EB47E73" w14:textId="77777777" w:rsidTr="007A56FD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16EDA9BD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Должность: </w:t>
            </w:r>
            <w:sdt>
              <w:sdtPr>
                <w:rPr>
                  <w:sz w:val="18"/>
                  <w:szCs w:val="18"/>
                </w:rPr>
                <w:id w:val="-1193223682"/>
                <w:placeholder>
                  <w:docPart w:val="19E6BC975E164B3F8B315A2EBE624024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9574F4" w14:textId="77777777" w:rsidR="008D3723" w:rsidRPr="00315951" w:rsidRDefault="008D3723" w:rsidP="007A56FD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Телефон:  </w:t>
            </w:r>
            <w:sdt>
              <w:sdtPr>
                <w:rPr>
                  <w:sz w:val="18"/>
                  <w:szCs w:val="18"/>
                </w:rPr>
                <w:id w:val="-2067322358"/>
                <w:placeholder>
                  <w:docPart w:val="613FE5D3393741E094C73DBEBEE628C2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709A109C" w14:textId="77777777" w:rsidTr="007A56FD">
        <w:trPr>
          <w:cantSplit/>
          <w:trHeight w:val="290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0D63B209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Организация:  </w:t>
            </w:r>
            <w:sdt>
              <w:sdtPr>
                <w:rPr>
                  <w:sz w:val="18"/>
                  <w:szCs w:val="18"/>
                </w:rPr>
                <w:id w:val="1573386945"/>
                <w:placeholder>
                  <w:docPart w:val="DCCD94A63F7A4EC0994A006454E7FCD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44B1B5D9" w14:textId="77777777" w:rsidR="008D3723" w:rsidRPr="00315951" w:rsidRDefault="008D3723" w:rsidP="007A56FD">
            <w:pPr>
              <w:spacing w:after="0" w:line="240" w:lineRule="auto"/>
              <w:ind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E-mail: </w:t>
            </w:r>
            <w:sdt>
              <w:sdtPr>
                <w:rPr>
                  <w:sz w:val="18"/>
                  <w:szCs w:val="18"/>
                </w:rPr>
                <w:id w:val="98761625"/>
                <w:placeholder>
                  <w:docPart w:val="7FC80209C4E343D985EE3239638656A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05CA2114" w14:textId="77777777" w:rsidTr="007A56FD">
        <w:trPr>
          <w:cantSplit/>
          <w:trHeight w:val="278"/>
        </w:trPr>
        <w:tc>
          <w:tcPr>
            <w:tcW w:w="6399" w:type="dxa"/>
            <w:gridSpan w:val="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17C1526" w14:textId="77777777" w:rsidR="008D3723" w:rsidRPr="00315951" w:rsidRDefault="008D3723" w:rsidP="007A56FD">
            <w:pPr>
              <w:spacing w:after="0" w:line="240" w:lineRule="auto"/>
              <w:ind w:left="567" w:right="113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Город:  </w:t>
            </w:r>
            <w:sdt>
              <w:sdtPr>
                <w:rPr>
                  <w:sz w:val="18"/>
                  <w:szCs w:val="18"/>
                </w:rPr>
                <w:id w:val="877673896"/>
                <w:placeholder>
                  <w:docPart w:val="3FE61EEE319B429199A770B4BD87CFD6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  <w:tc>
          <w:tcPr>
            <w:tcW w:w="5616" w:type="dxa"/>
            <w:gridSpan w:val="8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4442F8" w14:textId="77777777" w:rsidR="008D3723" w:rsidRPr="00315951" w:rsidRDefault="008D3723" w:rsidP="007A56FD">
            <w:pPr>
              <w:spacing w:after="0" w:line="240" w:lineRule="auto"/>
              <w:rPr>
                <w:sz w:val="18"/>
                <w:szCs w:val="18"/>
              </w:rPr>
            </w:pPr>
            <w:r w:rsidRPr="00315951">
              <w:rPr>
                <w:sz w:val="18"/>
                <w:szCs w:val="18"/>
              </w:rPr>
              <w:t xml:space="preserve">Дата заполнения:  </w:t>
            </w:r>
            <w:sdt>
              <w:sdtPr>
                <w:rPr>
                  <w:sz w:val="18"/>
                  <w:szCs w:val="18"/>
                </w:rPr>
                <w:id w:val="1962533371"/>
                <w:placeholder>
                  <w:docPart w:val="800B306652914B9EAA87D28536BFC201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даты.</w:t>
                </w:r>
              </w:sdtContent>
            </w:sdt>
          </w:p>
        </w:tc>
      </w:tr>
      <w:tr w:rsidR="00C03F5E" w14:paraId="29375F40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663AED8" w14:textId="77777777" w:rsidR="00C03F5E" w:rsidRPr="00315951" w:rsidRDefault="00C03F5E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Конечный заказчик</w:t>
            </w:r>
            <w:r w:rsidRPr="00315951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778325427"/>
                <w:placeholder>
                  <w:docPart w:val="F6755E885A33494090951C0109BB8F29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B358A8" w14:paraId="617257E0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4DD85D" w14:textId="77777777" w:rsidR="00B358A8" w:rsidRDefault="00B358A8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7F0880">
              <w:rPr>
                <w:sz w:val="18"/>
                <w:szCs w:val="18"/>
              </w:rPr>
              <w:t>Регион эксплуатации оборудования: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18671865"/>
                <w:placeholder>
                  <w:docPart w:val="3FC27A972FAD4F3987F657F319EE0085"/>
                </w:placeholder>
                <w:showingPlcHdr/>
                <w:text/>
              </w:sdtPr>
              <w:sdtEndPr/>
              <w:sdtContent>
                <w:r w:rsidRPr="00315951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390E0D07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AA22262" w14:textId="77777777" w:rsidR="008D3723" w:rsidRDefault="008D3723" w:rsidP="007A56FD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E5D36" w14:paraId="5BA2DEA8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9018" w14:textId="77777777" w:rsidR="008D3723" w:rsidRPr="00E3572D" w:rsidRDefault="008D3723" w:rsidP="007A56FD">
            <w:pPr>
              <w:tabs>
                <w:tab w:val="left" w:pos="4266"/>
              </w:tabs>
              <w:spacing w:after="0" w:line="240" w:lineRule="auto"/>
              <w:ind w:left="567"/>
              <w:rPr>
                <w:sz w:val="18"/>
                <w:szCs w:val="18"/>
              </w:rPr>
            </w:pPr>
            <w:r w:rsidRPr="00E3572D">
              <w:rPr>
                <w:sz w:val="18"/>
                <w:szCs w:val="18"/>
              </w:rPr>
              <w:t xml:space="preserve">Название среды (состав):  </w:t>
            </w:r>
            <w:sdt>
              <w:sdtPr>
                <w:rPr>
                  <w:sz w:val="18"/>
                  <w:szCs w:val="18"/>
                </w:rPr>
                <w:id w:val="1066305577"/>
                <w:placeholder>
                  <w:docPart w:val="D055D067E2564956943FA61CDDCC7C1D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E3572D">
              <w:rPr>
                <w:sz w:val="18"/>
                <w:szCs w:val="18"/>
              </w:rPr>
              <w:t xml:space="preserve">    </w:t>
            </w:r>
          </w:p>
        </w:tc>
      </w:tr>
      <w:tr w:rsidR="00204CC0" w14:paraId="6F1EBEE3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44A947" w14:textId="77777777" w:rsidR="008D3723" w:rsidRPr="00E3572D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Описание тех. процесса: 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23377007"/>
                <w:placeholder>
                  <w:docPart w:val="107A8E3AC5094C938463A5ABB8879243"/>
                </w:placeholder>
                <w:showingPlcHdr/>
                <w:text w:multiLine="1"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CE5D36" w14:paraId="2A10CA4D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8E1037" w14:textId="77777777" w:rsidR="008D3723" w:rsidRPr="00E3572D" w:rsidRDefault="008D3723" w:rsidP="007A56FD">
            <w:pPr>
              <w:spacing w:after="0" w:line="240" w:lineRule="auto"/>
              <w:ind w:left="567" w:right="567"/>
              <w:rPr>
                <w:sz w:val="18"/>
                <w:szCs w:val="18"/>
              </w:rPr>
            </w:pPr>
            <w:r w:rsidRPr="00E3572D">
              <w:rPr>
                <w:rFonts w:cs="Arial"/>
                <w:sz w:val="18"/>
                <w:szCs w:val="18"/>
              </w:rPr>
              <w:t xml:space="preserve">Требуемая точность: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2576A" w14:paraId="2F8FA1D6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12DA7EA" w14:textId="77777777" w:rsidR="0002576A" w:rsidRPr="00480B7A" w:rsidRDefault="0002576A" w:rsidP="007A56FD">
            <w:pPr>
              <w:spacing w:after="0" w:line="240" w:lineRule="auto"/>
              <w:ind w:left="567" w:righ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Тип системы теплоснабжения</w:t>
            </w:r>
            <w:r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r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(на стр.2 выберите требуемую схему теплоснабжения)</w:t>
            </w:r>
          </w:p>
        </w:tc>
      </w:tr>
      <w:tr w:rsidR="0002576A" w14:paraId="5DFE8EE5" w14:textId="77777777" w:rsidTr="007A56FD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062D0" w14:textId="77777777" w:rsidR="0002576A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98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 xml:space="preserve">Закрытая  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B97C3" w14:textId="77777777" w:rsidR="0002576A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21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02576A">
              <w:rPr>
                <w:rFonts w:cs="Arial"/>
                <w:sz w:val="18"/>
                <w:szCs w:val="18"/>
              </w:rPr>
              <w:t>Открытая</w:t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D148" w14:textId="77777777" w:rsidR="0002576A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3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С возвратом конденсата</w:t>
            </w:r>
          </w:p>
        </w:tc>
      </w:tr>
      <w:tr w:rsidR="0002576A" w14:paraId="1747B98D" w14:textId="77777777" w:rsidTr="007A56FD">
        <w:trPr>
          <w:cantSplit/>
          <w:trHeight w:val="278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BCDBEF" w14:textId="77777777" w:rsidR="0002576A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29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76A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576A" w:rsidRPr="0054488F">
              <w:rPr>
                <w:sz w:val="20"/>
                <w:szCs w:val="20"/>
              </w:rPr>
              <w:t xml:space="preserve"> </w: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>Без возврата конденсата</w:t>
            </w:r>
          </w:p>
        </w:tc>
        <w:tc>
          <w:tcPr>
            <w:tcW w:w="4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4E1327" w14:textId="77777777" w:rsidR="0002576A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87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8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B06" w:rsidRPr="0054488F">
              <w:rPr>
                <w:sz w:val="20"/>
                <w:szCs w:val="20"/>
              </w:rPr>
              <w:t xml:space="preserve"> </w: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83B06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83B06">
              <w:rPr>
                <w:rFonts w:eastAsia="MS Gothic" w:cs="Arial"/>
                <w:sz w:val="18"/>
                <w:szCs w:val="18"/>
              </w:rPr>
              <w:fldChar w:fldCharType="end"/>
            </w:r>
            <w:r w:rsidR="00783B06">
              <w:rPr>
                <w:rFonts w:cs="Arial"/>
                <w:sz w:val="18"/>
                <w:szCs w:val="18"/>
              </w:rPr>
              <w:t xml:space="preserve">Другое 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783B06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="0002576A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02576A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02576A">
              <w:rPr>
                <w:rFonts w:eastAsia="MS Gothic" w:cs="Arial"/>
                <w:sz w:val="18"/>
                <w:szCs w:val="18"/>
              </w:rPr>
              <w:fldChar w:fldCharType="end"/>
            </w:r>
          </w:p>
        </w:tc>
        <w:tc>
          <w:tcPr>
            <w:tcW w:w="4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4182E8" w14:textId="77777777" w:rsidR="0002576A" w:rsidRPr="0054488F" w:rsidRDefault="0002576A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</w:tr>
      <w:tr w:rsidR="00204CC0" w14:paraId="41B45CD3" w14:textId="77777777" w:rsidTr="007A56FD">
        <w:trPr>
          <w:cantSplit/>
          <w:trHeight w:val="278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5A623B3" w14:textId="77777777" w:rsidR="008D3723" w:rsidRDefault="008D3723" w:rsidP="007A56FD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480B7A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процессе</w:t>
            </w:r>
          </w:p>
        </w:tc>
      </w:tr>
      <w:tr w:rsidR="005E5A5E" w14:paraId="74F8FA74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59D97A" w14:textId="77777777" w:rsidR="005E5A5E" w:rsidRPr="00E1069E" w:rsidRDefault="005E5A5E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r w:rsidRPr="00E1069E">
              <w:rPr>
                <w:rFonts w:cstheme="minorHAnsi"/>
                <w:b/>
                <w:sz w:val="18"/>
                <w:szCs w:val="18"/>
              </w:rPr>
              <w:t>РАСХОД: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  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E357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072D0">
              <w:rPr>
                <w:rFonts w:cstheme="minorHAnsi"/>
                <w:b/>
                <w:color w:val="000000" w:themeColor="text1"/>
                <w:sz w:val="18"/>
                <w:szCs w:val="18"/>
              </w:rPr>
              <w:t>ед. изм</w:t>
            </w:r>
          </w:p>
        </w:tc>
      </w:tr>
      <w:tr w:rsidR="00955102" w14:paraId="1CD96E3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0EAD2BE1" w14:textId="77777777" w:rsidR="00955102" w:rsidRPr="00417062" w:rsidRDefault="00955102" w:rsidP="007A56FD">
            <w:pPr>
              <w:spacing w:after="0" w:line="240" w:lineRule="auto"/>
              <w:ind w:left="567" w:right="56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auto"/>
            <w:vAlign w:val="center"/>
          </w:tcPr>
          <w:p w14:paraId="24791468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410A01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6C5819" w14:paraId="40AA9A43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C65024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430C9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A05932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CCA0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D8DA75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641AD85" w14:textId="77777777" w:rsidR="00955102" w:rsidRPr="00417062" w:rsidRDefault="00955102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955102" w14:paraId="4A3C2A39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BECD919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18F56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BF4CECD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E725B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D9D9D9" w:themeColor="background1" w:themeShade="D9"/>
              <w:left w:val="single" w:sz="4" w:space="0" w:color="auto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465C57B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6F55D0E7" w14:textId="77777777" w:rsidR="00955102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14:paraId="5497E816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CB3BD" w14:textId="77777777" w:rsidR="000F7FAF" w:rsidRPr="00417062" w:rsidRDefault="000F7FAF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 xml:space="preserve">ДАВЛЕНИЕ: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417062">
              <w:rPr>
                <w:rFonts w:cstheme="minorHAnsi"/>
                <w:b/>
                <w:sz w:val="18"/>
                <w:szCs w:val="18"/>
              </w:rPr>
              <w:t xml:space="preserve"> ед. изм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F803C5" w14:textId="77777777" w:rsidR="000F7FAF" w:rsidRPr="00417062" w:rsidRDefault="00301C59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91786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rFonts w:cs="Arial"/>
                <w:b/>
                <w:iCs/>
                <w:sz w:val="18"/>
                <w:szCs w:val="18"/>
              </w:rPr>
              <w:t xml:space="preserve"> абсолютное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5798F" w14:textId="77777777" w:rsidR="000F7FAF" w:rsidRPr="00417062" w:rsidRDefault="00301C59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sdt>
              <w:sdtPr>
                <w:rPr>
                  <w:sz w:val="18"/>
                  <w:szCs w:val="18"/>
                </w:rPr>
                <w:id w:val="-48917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FAF" w:rsidRPr="00417062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F7FAF" w:rsidRPr="00417062">
              <w:rPr>
                <w:sz w:val="18"/>
                <w:szCs w:val="18"/>
              </w:rPr>
              <w:t xml:space="preserve"> </w:t>
            </w:r>
            <w:r w:rsidR="000F7FAF" w:rsidRPr="00417062">
              <w:rPr>
                <w:b/>
                <w:sz w:val="18"/>
                <w:szCs w:val="18"/>
              </w:rPr>
              <w:t xml:space="preserve"> избыточное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050B86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5072D0" w14:paraId="1D26E548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2AF7266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7FC4AE29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75A4572" w14:textId="77777777" w:rsidR="005072D0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lightGray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5E5A5E" w14:paraId="494CECCA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36BDD7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DD445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653BF2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ADCD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4D40C1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B9F732" w14:textId="77777777" w:rsidR="005E5A5E" w:rsidRPr="00417062" w:rsidRDefault="005E5A5E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14:paraId="46658CB5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24E0FE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CD8416C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F529B36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F192B54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39FFEA5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BF8E491" w14:textId="77777777" w:rsidR="001456E3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7FAF" w14:paraId="20BAB619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3C350" w14:textId="77777777" w:rsidR="000F7FAF" w:rsidRPr="00417062" w:rsidRDefault="000F7FAF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b/>
                <w:sz w:val="18"/>
                <w:szCs w:val="18"/>
              </w:rPr>
              <w:t>ТЕМПЕРАТУРА, ° С</w:t>
            </w:r>
            <w:r w:rsidRPr="00417062">
              <w:rPr>
                <w:rFonts w:cs="Arial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89973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238BE5" w14:textId="77777777" w:rsidR="000F7FAF" w:rsidRPr="00417062" w:rsidRDefault="000F7FAF" w:rsidP="007A56FD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</w:p>
        </w:tc>
      </w:tr>
      <w:tr w:rsidR="001456E3" w14:paraId="2349C9A4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5E891C2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362C8D8E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3F3E66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="Arial"/>
                <w:sz w:val="18"/>
                <w:szCs w:val="18"/>
              </w:rPr>
              <w:t>Подпитка</w:t>
            </w:r>
          </w:p>
        </w:tc>
      </w:tr>
      <w:tr w:rsidR="001456E3" w14:paraId="3B5BE296" w14:textId="77777777" w:rsidTr="007A56FD">
        <w:trPr>
          <w:cantSplit/>
          <w:trHeight w:val="290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C95259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2668FBE5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49458AF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6A1AF8E7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7CBB320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Мин.</w:t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CA39A1B" w14:textId="77777777" w:rsidR="001456E3" w:rsidRPr="00417062" w:rsidRDefault="001456E3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417062">
              <w:rPr>
                <w:rFonts w:cstheme="minorHAnsi"/>
                <w:sz w:val="18"/>
                <w:szCs w:val="18"/>
              </w:rPr>
              <w:t>Макс.</w:t>
            </w:r>
          </w:p>
        </w:tc>
      </w:tr>
      <w:tr w:rsidR="001456E3" w14:paraId="47F5B6CC" w14:textId="77777777" w:rsidTr="007A56FD">
        <w:trPr>
          <w:cantSplit/>
          <w:trHeight w:val="254"/>
        </w:trPr>
        <w:tc>
          <w:tcPr>
            <w:tcW w:w="197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107A18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3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D03F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6C9DF73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  <w:lang w:val="en-US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FB19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6E6AA06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121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A158E03" w14:textId="77777777" w:rsidR="00983DA6" w:rsidRPr="00417062" w:rsidRDefault="00F168A8" w:rsidP="007A56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highlight w:val="green"/>
                <w:bdr w:val="single" w:sz="4" w:space="0" w:color="A6A6A6" w:themeColor="background1" w:themeShade="A6"/>
              </w:rPr>
            </w:pP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83DA6" w14:paraId="3310D0AA" w14:textId="77777777" w:rsidTr="007A56FD">
        <w:trPr>
          <w:cantSplit/>
          <w:trHeight w:val="381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2824E" w14:textId="77777777" w:rsidR="00B66E71" w:rsidRPr="00B66E71" w:rsidRDefault="00983DA6" w:rsidP="007A56FD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Подающий трубопровод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CE25" w14:textId="77777777" w:rsidR="00B66E71" w:rsidRPr="00B66E71" w:rsidRDefault="00983DA6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Обратный трубопровод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DA12D1" w14:textId="77777777" w:rsidR="00B66E71" w:rsidRPr="00B66E71" w:rsidRDefault="00983DA6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44B4">
              <w:rPr>
                <w:rFonts w:cs="Arial"/>
                <w:b/>
                <w:sz w:val="18"/>
                <w:szCs w:val="18"/>
              </w:rPr>
              <w:t>Подпитка</w:t>
            </w:r>
          </w:p>
        </w:tc>
      </w:tr>
      <w:tr w:rsidR="000C0ABA" w14:paraId="56C13596" w14:textId="77777777" w:rsidTr="007A56FD">
        <w:trPr>
          <w:cantSplit/>
          <w:trHeight w:val="42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399" w14:textId="77777777" w:rsidR="000C0ABA" w:rsidRPr="001044B4" w:rsidRDefault="000C0ABA" w:rsidP="007A56FD">
            <w:pPr>
              <w:spacing w:after="0" w:line="240" w:lineRule="auto"/>
              <w:ind w:left="567" w:right="567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641" w14:textId="77777777" w:rsidR="000C0ABA" w:rsidRPr="001044B4" w:rsidRDefault="000C0ABA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9F3500" w14:textId="77777777" w:rsidR="000C0ABA" w:rsidRPr="001044B4" w:rsidRDefault="000C0ABA" w:rsidP="007A56FD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 w:themeColor="text1"/>
                <w:sz w:val="18"/>
                <w:szCs w:val="18"/>
              </w:rPr>
              <w:t>В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нутренний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д</w:t>
            </w:r>
            <w:r>
              <w:rPr>
                <w:rFonts w:cs="Arial"/>
                <w:sz w:val="18"/>
                <w:szCs w:val="18"/>
              </w:rPr>
              <w:t>иаметр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3861BD" w14:paraId="52740FF5" w14:textId="77777777" w:rsidTr="007A56FD">
        <w:trPr>
          <w:cantSplit/>
          <w:trHeight w:val="403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4D31AD9C" w14:textId="77777777" w:rsidR="003861BD" w:rsidRPr="001044B4" w:rsidRDefault="003861BD" w:rsidP="007A56FD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14:paraId="05DE05A7" w14:textId="77777777" w:rsidR="003861BD" w:rsidRPr="001044B4" w:rsidRDefault="003861BD" w:rsidP="007A56FD">
            <w:pPr>
              <w:spacing w:after="0" w:line="240" w:lineRule="auto"/>
              <w:ind w:firstLine="583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  <w:tc>
          <w:tcPr>
            <w:tcW w:w="40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318B9230" w14:textId="77777777" w:rsidR="003861BD" w:rsidRPr="001044B4" w:rsidRDefault="000C0ABA" w:rsidP="007A56FD">
            <w:pPr>
              <w:spacing w:after="0" w:line="240" w:lineRule="auto"/>
              <w:ind w:firstLine="588"/>
              <w:rPr>
                <w:rFonts w:cs="Arial"/>
                <w:b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Т</w:t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олщина стенки 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color w:val="000000" w:themeColor="text1"/>
                <w:sz w:val="18"/>
                <w:szCs w:val="18"/>
              </w:rPr>
              <w:t xml:space="preserve"> мм       </w:t>
            </w:r>
          </w:p>
        </w:tc>
      </w:tr>
      <w:tr w:rsidR="00955102" w14:paraId="74204E61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4994FFA6" w14:textId="77777777" w:rsidR="00955102" w:rsidRPr="00D76F35" w:rsidRDefault="00955102" w:rsidP="007A56FD">
            <w:pPr>
              <w:spacing w:after="0" w:line="240" w:lineRule="auto"/>
              <w:ind w:left="567" w:right="567"/>
            </w:pP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>мест</w:t>
            </w:r>
            <w:r>
              <w:rPr>
                <w:rFonts w:cs="Arial"/>
                <w:b/>
                <w:iCs/>
                <w:caps/>
                <w:color w:val="FFFFFF" w:themeColor="background1"/>
              </w:rPr>
              <w:t>о</w:t>
            </w:r>
            <w:r w:rsidRPr="00D76F35">
              <w:rPr>
                <w:rFonts w:cs="Arial"/>
                <w:b/>
                <w:iCs/>
                <w:caps/>
                <w:color w:val="FFFFFF" w:themeColor="background1"/>
              </w:rPr>
              <w:t xml:space="preserve"> установки </w:t>
            </w:r>
          </w:p>
        </w:tc>
      </w:tr>
      <w:tr w:rsidR="007437BD" w14:paraId="436D838A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6BDF98" w14:textId="77777777" w:rsidR="007437BD" w:rsidRPr="007437BD" w:rsidRDefault="007437BD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Материал трубопровода</w:t>
            </w:r>
            <w:r w:rsidRPr="007437B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572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90489619"/>
                <w:showingPlcHdr/>
                <w:text/>
              </w:sdtPr>
              <w:sdtEndPr/>
              <w:sdtContent>
                <w:r w:rsidRPr="00E3572D">
                  <w:rPr>
                    <w:rStyle w:val="a3"/>
                    <w:color w:val="D9D9D9" w:themeColor="background1" w:themeShade="D9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5E5A5E" w14:paraId="7E8C29F2" w14:textId="77777777" w:rsidTr="007A56FD">
        <w:trPr>
          <w:cantSplit/>
          <w:trHeight w:val="290"/>
        </w:trPr>
        <w:tc>
          <w:tcPr>
            <w:tcW w:w="5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C1D3F" w14:textId="77777777" w:rsidR="00955102" w:rsidRPr="00E3572D" w:rsidRDefault="007437BD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Длина прямого участка, мм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4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AEB1A" w14:textId="77777777" w:rsidR="00955102" w:rsidRPr="00357065" w:rsidRDefault="007437BD" w:rsidP="007A56FD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перед прибором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A2FE5" w14:textId="77777777" w:rsidR="00955102" w:rsidRPr="00357065" w:rsidRDefault="007437BD" w:rsidP="007A56FD">
            <w:pPr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после прибора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мм</w:t>
            </w:r>
          </w:p>
        </w:tc>
      </w:tr>
      <w:tr w:rsidR="007437BD" w14:paraId="4EF3881E" w14:textId="77777777" w:rsidTr="007A56FD">
        <w:trPr>
          <w:cantSplit/>
          <w:trHeight w:val="290"/>
        </w:trPr>
        <w:tc>
          <w:tcPr>
            <w:tcW w:w="6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322D3C" w14:textId="77777777" w:rsidR="007437BD" w:rsidRPr="00357065" w:rsidRDefault="007437BD" w:rsidP="007A56FD">
            <w:pPr>
              <w:spacing w:after="0" w:line="240" w:lineRule="auto"/>
              <w:ind w:left="567" w:right="567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Температура окружающей среды</w:t>
            </w:r>
            <w:r w:rsidRPr="0035706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40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FE4E9C" w14:textId="77777777" w:rsidR="007437BD" w:rsidRPr="00357065" w:rsidRDefault="007437BD" w:rsidP="007A56F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  от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 ° С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1A7B27" w14:textId="77777777" w:rsidR="007437BD" w:rsidRPr="00357065" w:rsidRDefault="007437BD" w:rsidP="007A56FD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 xml:space="preserve">до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  <w:r w:rsidRPr="00357065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57065">
              <w:rPr>
                <w:rFonts w:cs="Arial"/>
                <w:color w:val="000000" w:themeColor="text1"/>
                <w:sz w:val="18"/>
                <w:szCs w:val="18"/>
              </w:rPr>
              <w:t>° С</w:t>
            </w:r>
          </w:p>
        </w:tc>
      </w:tr>
      <w:tr w:rsidR="00955102" w14:paraId="479EFC3E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B9D7F6" w14:textId="77777777" w:rsidR="00955102" w:rsidRPr="000C0ABA" w:rsidRDefault="00955102" w:rsidP="007A56FD">
            <w:pPr>
              <w:spacing w:after="0" w:line="240" w:lineRule="auto"/>
              <w:ind w:left="567" w:right="567"/>
              <w:rPr>
                <w:rFonts w:cs="Arial"/>
                <w:b/>
                <w:sz w:val="18"/>
                <w:szCs w:val="18"/>
              </w:rPr>
            </w:pPr>
            <w:r w:rsidRPr="000C0ABA">
              <w:rPr>
                <w:rFonts w:cs="Arial"/>
                <w:b/>
                <w:sz w:val="18"/>
                <w:szCs w:val="18"/>
              </w:rPr>
              <w:t xml:space="preserve">Требования к взрывозащите (укажите маркировку): </w:t>
            </w:r>
            <w:r w:rsidRPr="000C0ABA">
              <w:rPr>
                <w:b/>
                <w:sz w:val="18"/>
                <w:szCs w:val="18"/>
              </w:rPr>
              <w:t xml:space="preserve"> </w:t>
            </w:r>
            <w:r w:rsidR="00FB16E6" w:rsidRPr="000C0AB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24558" w:rsidRPr="00403FBC" w14:paraId="5F2934F9" w14:textId="77777777" w:rsidTr="007A56FD">
        <w:trPr>
          <w:cantSplit/>
          <w:trHeight w:val="290"/>
        </w:trPr>
        <w:tc>
          <w:tcPr>
            <w:tcW w:w="7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3FA460" w14:textId="77777777" w:rsidR="00C24558" w:rsidRPr="00C24558" w:rsidRDefault="00C24558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</w:rPr>
              <w:t xml:space="preserve">Общепромышленное исполнение, без взрывозащиты  </w:t>
            </w:r>
            <w:sdt>
              <w:sdtPr>
                <w:rPr>
                  <w:sz w:val="18"/>
                  <w:szCs w:val="18"/>
                </w:rPr>
                <w:id w:val="81398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91C626" w14:textId="77777777" w:rsidR="00C24558" w:rsidRPr="00C24558" w:rsidRDefault="00C24558" w:rsidP="007A56F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24558">
              <w:rPr>
                <w:rFonts w:asciiTheme="majorHAnsi" w:hAnsiTheme="majorHAnsi" w:cstheme="majorHAnsi"/>
                <w:sz w:val="18"/>
                <w:szCs w:val="18"/>
              </w:rPr>
              <w:t xml:space="preserve">Exi </w:t>
            </w:r>
            <w:sdt>
              <w:sdtPr>
                <w:rPr>
                  <w:sz w:val="18"/>
                  <w:szCs w:val="18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6B8063" w14:textId="77777777" w:rsidR="00C24558" w:rsidRPr="00C24558" w:rsidRDefault="00C24558" w:rsidP="007A56FD">
            <w:pPr>
              <w:spacing w:after="0" w:line="240" w:lineRule="auto"/>
              <w:rPr>
                <w:sz w:val="18"/>
                <w:szCs w:val="18"/>
              </w:rPr>
            </w:pPr>
            <w:r w:rsidRPr="00C24558">
              <w:rPr>
                <w:sz w:val="18"/>
                <w:szCs w:val="18"/>
                <w:lang w:val="en-US"/>
              </w:rPr>
              <w:t>Exd</w:t>
            </w:r>
            <w:r w:rsidRPr="00C2455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9565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55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24558">
              <w:rPr>
                <w:sz w:val="18"/>
                <w:szCs w:val="18"/>
              </w:rPr>
              <w:t xml:space="preserve">  </w:t>
            </w:r>
          </w:p>
        </w:tc>
      </w:tr>
      <w:tr w:rsidR="007C1227" w:rsidRPr="00403FBC" w14:paraId="5F22B612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E21A95" w14:textId="77777777" w:rsidR="007C1227" w:rsidRPr="0002464C" w:rsidRDefault="007C1227" w:rsidP="007A56FD">
            <w:pPr>
              <w:spacing w:after="0" w:line="240" w:lineRule="auto"/>
              <w:ind w:left="567"/>
              <w:rPr>
                <w:lang w:val="en-US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Тип применяемого тепловычислителя</w:t>
            </w:r>
          </w:p>
        </w:tc>
      </w:tr>
      <w:tr w:rsidR="007C1227" w:rsidRPr="006F5072" w14:paraId="184DDE06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FB89D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59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ТЭКОН-19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4456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92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СПТ (944, 961, 962)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C8744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72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ИМ 2300</w:t>
            </w:r>
          </w:p>
        </w:tc>
      </w:tr>
      <w:tr w:rsidR="007C1227" w:rsidRPr="006F5072" w14:paraId="320F6DC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4B46FF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18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УВП280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F9508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973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Подобрать специалисту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351912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20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14:paraId="2F1AE05E" w14:textId="77777777" w:rsidTr="007A56FD">
        <w:trPr>
          <w:cantSplit/>
          <w:trHeight w:val="290"/>
        </w:trPr>
        <w:tc>
          <w:tcPr>
            <w:tcW w:w="12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4F25105" w14:textId="77777777" w:rsidR="007C1227" w:rsidRPr="0002464C" w:rsidRDefault="007C1227" w:rsidP="007A56FD">
            <w:pPr>
              <w:spacing w:after="0" w:line="240" w:lineRule="auto"/>
              <w:ind w:left="567"/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Канал передачи данных с вычислителя</w:t>
            </w:r>
          </w:p>
        </w:tc>
      </w:tr>
      <w:tr w:rsidR="007C1227" w:rsidRPr="00403FBC" w14:paraId="2304704D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E4ECA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56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RS–232 / CAN-BUS  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170A6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GPRS/GSМ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8545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14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RS-485 (</w:t>
            </w:r>
            <w:r w:rsidR="007C1227">
              <w:rPr>
                <w:rFonts w:cs="Arial"/>
                <w:sz w:val="18"/>
                <w:szCs w:val="18"/>
                <w:lang w:val="en-US"/>
              </w:rPr>
              <w:t>Modbus</w:t>
            </w:r>
            <w:r w:rsidR="007C1227">
              <w:rPr>
                <w:rFonts w:cs="Arial"/>
                <w:sz w:val="18"/>
                <w:szCs w:val="18"/>
              </w:rPr>
              <w:t>)</w:t>
            </w:r>
          </w:p>
        </w:tc>
      </w:tr>
      <w:tr w:rsidR="007C1227" w:rsidRPr="00403FBC" w14:paraId="62A6C121" w14:textId="77777777" w:rsidTr="007A56FD">
        <w:trPr>
          <w:cantSplit/>
          <w:trHeight w:val="29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54F157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8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>4…20мА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BB9FB9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40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4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EB65A1" w14:textId="77777777" w:rsidR="007C1227" w:rsidRPr="0054488F" w:rsidRDefault="00301C5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0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227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227" w:rsidRPr="0054488F">
              <w:rPr>
                <w:sz w:val="20"/>
                <w:szCs w:val="20"/>
              </w:rPr>
              <w:t xml:space="preserve"> </w: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7C1227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7C1227">
              <w:rPr>
                <w:rFonts w:eastAsia="MS Gothic" w:cs="Arial"/>
                <w:sz w:val="18"/>
                <w:szCs w:val="18"/>
              </w:rPr>
              <w:fldChar w:fldCharType="end"/>
            </w:r>
            <w:r w:rsidR="007C1227">
              <w:rPr>
                <w:rFonts w:cs="Arial"/>
                <w:sz w:val="18"/>
                <w:szCs w:val="18"/>
              </w:rPr>
              <w:t xml:space="preserve">Другое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3B66048" w14:textId="77777777" w:rsidR="007A56FD" w:rsidRDefault="007A56FD"/>
    <w:p w14:paraId="4FF36E83" w14:textId="77777777" w:rsidR="007A56FD" w:rsidRDefault="007A56FD"/>
    <w:p w14:paraId="59A88D71" w14:textId="77777777" w:rsidR="007A56FD" w:rsidRDefault="007A56FD"/>
    <w:p w14:paraId="694E576E" w14:textId="77777777" w:rsidR="007A56FD" w:rsidRDefault="007A56FD"/>
    <w:tbl>
      <w:tblPr>
        <w:tblStyle w:val="a4"/>
        <w:tblpPr w:leftFromText="181" w:rightFromText="181" w:vertAnchor="text" w:horzAnchor="margin" w:tblpY="124"/>
        <w:tblOverlap w:val="never"/>
        <w:tblW w:w="12015" w:type="dxa"/>
        <w:tblInd w:w="0" w:type="dxa"/>
        <w:tblLook w:val="04A0" w:firstRow="1" w:lastRow="0" w:firstColumn="1" w:lastColumn="0" w:noHBand="0" w:noVBand="1"/>
      </w:tblPr>
      <w:tblGrid>
        <w:gridCol w:w="3953"/>
        <w:gridCol w:w="1980"/>
        <w:gridCol w:w="6082"/>
      </w:tblGrid>
      <w:tr w:rsidR="007C1227" w:rsidRPr="00403FBC" w14:paraId="28EA33C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24C01B4" w14:textId="77777777" w:rsidR="007C1227" w:rsidRPr="00CE5D36" w:rsidRDefault="007C1227" w:rsidP="007A56FD">
            <w:pPr>
              <w:spacing w:after="0" w:line="240" w:lineRule="auto"/>
              <w:ind w:left="567"/>
              <w:rPr>
                <w:rFonts w:eastAsia="MS Gothic" w:cs="Arial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lastRenderedPageBreak/>
              <w:t>Дополнительная комплектация</w:t>
            </w:r>
          </w:p>
        </w:tc>
      </w:tr>
      <w:tr w:rsidR="002B6837" w:rsidRPr="00403FBC" w14:paraId="3811FE49" w14:textId="77777777" w:rsidTr="007A56FD">
        <w:trPr>
          <w:cantSplit/>
          <w:trHeight w:val="29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03307" w14:textId="77777777" w:rsidR="002B683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2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Участки измерительные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26B0F" w14:textId="77777777" w:rsidR="002B683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Переходы при сужении и расширении</w:t>
            </w:r>
          </w:p>
        </w:tc>
      </w:tr>
      <w:tr w:rsidR="007C1227" w:rsidRPr="00403FBC" w14:paraId="4776383A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54F636" w14:textId="77777777" w:rsidR="007C122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Монтажный шкаф для установки контроллеров и функциональной аппаратуры (ШМ)</w:t>
            </w:r>
          </w:p>
        </w:tc>
      </w:tr>
      <w:tr w:rsidR="007C1227" w:rsidRPr="00403FBC" w14:paraId="526916A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7F545" w14:textId="77777777" w:rsidR="007C122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06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и функциональной аппаратуры (ШШ)</w:t>
            </w:r>
          </w:p>
        </w:tc>
      </w:tr>
      <w:tr w:rsidR="00ED1882" w:rsidRPr="00403FBC" w14:paraId="2C3E73D5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961208" w14:textId="77777777" w:rsidR="00ED1882" w:rsidRDefault="00301C59" w:rsidP="007A56FD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71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882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D1882" w:rsidRPr="00EE34BF">
              <w:rPr>
                <w:sz w:val="18"/>
                <w:szCs w:val="18"/>
              </w:rPr>
              <w:t xml:space="preserve"> </w: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D1882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D1882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D1882" w:rsidRPr="00EE34BF">
              <w:rPr>
                <w:rFonts w:cs="Arial"/>
                <w:sz w:val="18"/>
                <w:szCs w:val="18"/>
              </w:rPr>
              <w:t xml:space="preserve"> Шкаф трубный для установки комплекса учета (ШТ, ШТО)</w:t>
            </w:r>
          </w:p>
        </w:tc>
      </w:tr>
      <w:tr w:rsidR="002B6837" w:rsidRPr="00403FBC" w14:paraId="4BAE66EA" w14:textId="77777777" w:rsidTr="007A56FD">
        <w:trPr>
          <w:cantSplit/>
          <w:trHeight w:val="29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EE6B52" w14:textId="77777777" w:rsidR="002B683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39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</w:t>
            </w:r>
            <w:r w:rsidR="002B6837">
              <w:rPr>
                <w:rFonts w:cs="Arial"/>
                <w:sz w:val="18"/>
                <w:szCs w:val="18"/>
              </w:rPr>
              <w:t>Блок</w:t>
            </w:r>
            <w:r w:rsidR="002B6837" w:rsidRPr="00EE34BF">
              <w:rPr>
                <w:rFonts w:cs="Arial"/>
                <w:sz w:val="18"/>
                <w:szCs w:val="18"/>
              </w:rPr>
              <w:t xml:space="preserve"> питания</w:t>
            </w:r>
            <w:r w:rsidR="002B683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982ACA" w14:textId="77777777" w:rsidR="002B683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6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Монтажная вставка для расходомера</w:t>
            </w:r>
          </w:p>
        </w:tc>
      </w:tr>
      <w:tr w:rsidR="007C1227" w:rsidRPr="00403FBC" w14:paraId="62F4675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AF0F8C" w14:textId="77777777" w:rsidR="007C1227" w:rsidRPr="00EE34BF" w:rsidRDefault="00301C5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051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4BF" w:rsidRPr="00EE34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34BF" w:rsidRPr="00EE34BF">
              <w:rPr>
                <w:sz w:val="18"/>
                <w:szCs w:val="18"/>
              </w:rPr>
              <w:t xml:space="preserve"> </w: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EE34BF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EE34BF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EE34BF" w:rsidRPr="00EE34BF">
              <w:rPr>
                <w:rFonts w:cs="Arial"/>
                <w:sz w:val="18"/>
                <w:szCs w:val="18"/>
              </w:rPr>
              <w:t xml:space="preserve"> Соединительный кабель от точки учета до щитовой (расстояние, м) 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instrText xml:space="preserve"> FORMTEXT </w:instrTex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separate"/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noProof/>
                <w:color w:val="000000" w:themeColor="text1"/>
                <w:sz w:val="18"/>
                <w:szCs w:val="18"/>
                <w:highlight w:val="lightGray"/>
              </w:rPr>
              <w:t> </w:t>
            </w:r>
            <w:r w:rsidR="00F168A8" w:rsidRPr="00F54D49">
              <w:rPr>
                <w:rFonts w:cstheme="minorHAnsi"/>
                <w:b/>
                <w:color w:val="000000" w:themeColor="text1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C1227" w:rsidRPr="00403FBC" w14:paraId="7792198D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C7933" w14:textId="77777777" w:rsidR="007C1227" w:rsidRDefault="00301C59" w:rsidP="007A56FD">
            <w:pPr>
              <w:spacing w:after="0" w:line="240" w:lineRule="auto"/>
              <w:ind w:left="567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8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83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B6837" w:rsidRPr="00EE34BF">
              <w:rPr>
                <w:sz w:val="18"/>
                <w:szCs w:val="18"/>
              </w:rPr>
              <w:t xml:space="preserve"> </w: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2B6837" w:rsidRPr="00EE34BF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2B6837" w:rsidRPr="00EE34BF">
              <w:rPr>
                <w:rFonts w:eastAsia="MS Gothic" w:cs="Arial"/>
                <w:sz w:val="18"/>
                <w:szCs w:val="18"/>
              </w:rPr>
              <w:fldChar w:fldCharType="end"/>
            </w:r>
            <w:r w:rsidR="002B6837" w:rsidRPr="00EE34BF">
              <w:rPr>
                <w:rFonts w:cs="Arial"/>
                <w:sz w:val="18"/>
                <w:szCs w:val="18"/>
              </w:rPr>
              <w:t xml:space="preserve"> Другое 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ТекстовоеПоле3"/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separate"/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noProof/>
                <w:sz w:val="18"/>
                <w:szCs w:val="18"/>
                <w:highlight w:val="lightGray"/>
              </w:rPr>
              <w:t> </w:t>
            </w:r>
            <w:r w:rsidR="002B6837" w:rsidRPr="00F54D49">
              <w:rPr>
                <w:rFonts w:cstheme="minorHAnsi"/>
                <w:b/>
                <w:sz w:val="18"/>
                <w:szCs w:val="18"/>
                <w:highlight w:val="lightGray"/>
              </w:rPr>
              <w:fldChar w:fldCharType="end"/>
            </w:r>
            <w:bookmarkEnd w:id="0"/>
          </w:p>
          <w:p w14:paraId="26326D26" w14:textId="77777777" w:rsidR="005748A9" w:rsidRPr="00EE34BF" w:rsidRDefault="005748A9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</w:p>
        </w:tc>
      </w:tr>
      <w:tr w:rsidR="00EE34BF" w:rsidRPr="00403FBC" w14:paraId="6C06EBC1" w14:textId="77777777" w:rsidTr="007A56FD">
        <w:trPr>
          <w:cantSplit/>
          <w:trHeight w:val="290"/>
        </w:trPr>
        <w:tc>
          <w:tcPr>
            <w:tcW w:w="1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AEB32C1" w14:textId="77777777" w:rsidR="00EE34BF" w:rsidRDefault="00EE34BF" w:rsidP="007A56FD">
            <w:pPr>
              <w:spacing w:after="0" w:line="240" w:lineRule="auto"/>
              <w:ind w:left="567"/>
              <w:rPr>
                <w:rFonts w:eastAsia="MS Gothic" w:cs="Arial"/>
                <w:sz w:val="18"/>
                <w:szCs w:val="18"/>
              </w:rPr>
            </w:pPr>
            <w:r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  <w:t>Система теплоснабжения</w:t>
            </w:r>
            <w:r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Pr="00EE34BF">
              <w:rPr>
                <w:rFonts w:cs="Arial"/>
                <w:b/>
                <w:iCs/>
                <w:color w:val="FFFFFF" w:themeColor="background1"/>
                <w:sz w:val="18"/>
                <w:szCs w:val="18"/>
              </w:rPr>
              <w:t>(укажите требуемую схему)</w:t>
            </w:r>
          </w:p>
        </w:tc>
      </w:tr>
      <w:tr w:rsidR="006C5819" w:rsidRPr="00403FBC" w14:paraId="5B36BFC0" w14:textId="77777777" w:rsidTr="007A56FD">
        <w:trPr>
          <w:cantSplit/>
          <w:trHeight w:val="290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8F3C8E" w14:textId="77777777" w:rsidR="006C5819" w:rsidRDefault="00301C59" w:rsidP="007A56FD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16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F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 xml:space="preserve"> Схема 1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12EDB9" w14:textId="77777777" w:rsidR="006C5819" w:rsidRDefault="00301C59" w:rsidP="007A56FD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17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E357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5819" w:rsidRPr="0054488F">
              <w:rPr>
                <w:sz w:val="20"/>
                <w:szCs w:val="20"/>
              </w:rPr>
              <w:t xml:space="preserve"> </w: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begin"/>
            </w:r>
            <w:r w:rsidR="006C5819">
              <w:rPr>
                <w:rFonts w:eastAsia="MS Gothic" w:cs="Arial"/>
                <w:sz w:val="18"/>
                <w:szCs w:val="18"/>
              </w:rPr>
              <w:instrText xml:space="preserve"> MERGEFIELD кгссм2 </w:instrText>
            </w:r>
            <w:r w:rsidR="006C5819">
              <w:rPr>
                <w:rFonts w:eastAsia="MS Gothic" w:cs="Arial"/>
                <w:sz w:val="18"/>
                <w:szCs w:val="18"/>
              </w:rPr>
              <w:fldChar w:fldCharType="end"/>
            </w:r>
            <w:r w:rsidR="006C5819">
              <w:rPr>
                <w:rFonts w:cs="Arial"/>
                <w:sz w:val="18"/>
                <w:szCs w:val="18"/>
              </w:rPr>
              <w:t>Схема 2</w:t>
            </w:r>
          </w:p>
        </w:tc>
      </w:tr>
      <w:tr w:rsidR="006C5819" w:rsidRPr="00403FBC" w14:paraId="727F30F1" w14:textId="77777777" w:rsidTr="007A56FD">
        <w:trPr>
          <w:cantSplit/>
          <w:trHeight w:val="3516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E67182B" w14:textId="77777777" w:rsidR="006C5819" w:rsidRPr="00E3572D" w:rsidRDefault="006C581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E25945D" wp14:editId="52B966CF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-31750</wp:posOffset>
                  </wp:positionV>
                  <wp:extent cx="3188335" cy="1758315"/>
                  <wp:effectExtent l="0" t="0" r="0" b="0"/>
                  <wp:wrapNone/>
                  <wp:docPr id="2" name="Рисунок 2" descr="C:\Users\Мирошникова\Desktop\Схемы\схема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Мирошникова\Desktop\Схемы\схема_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" t="4737" r="16847" b="36683"/>
                          <a:stretch/>
                        </pic:blipFill>
                        <pic:spPr bwMode="auto">
                          <a:xfrm>
                            <a:off x="0" y="0"/>
                            <a:ext cx="3188335" cy="175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34170748" w14:textId="77777777" w:rsidR="006C5819" w:rsidRPr="00E3572D" w:rsidRDefault="006C5819" w:rsidP="007A56F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DAA07CA" wp14:editId="6EF99C22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-60325</wp:posOffset>
                  </wp:positionV>
                  <wp:extent cx="2893695" cy="1014095"/>
                  <wp:effectExtent l="0" t="0" r="1905" b="0"/>
                  <wp:wrapNone/>
                  <wp:docPr id="12" name="Рисунок 12" descr="C:\Users\Мирошникова\Desktop\Схемы\схема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Мирошникова\Desktop\Схемы\схема4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2" t="1685" r="29289" b="67590"/>
                          <a:stretch/>
                        </pic:blipFill>
                        <pic:spPr bwMode="auto">
                          <a:xfrm>
                            <a:off x="0" y="0"/>
                            <a:ext cx="289369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5819" w:rsidRPr="00403FBC" w14:paraId="754D83D9" w14:textId="77777777" w:rsidTr="007A56FD">
        <w:trPr>
          <w:cantSplit/>
          <w:trHeight w:val="60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4857AF3" w14:textId="77777777" w:rsidR="006C5819" w:rsidRPr="006C5819" w:rsidRDefault="00301C59" w:rsidP="007A56FD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6755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3</w:t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CA773F" w14:textId="77777777" w:rsidR="006C5819" w:rsidRPr="006C5819" w:rsidRDefault="00301C59" w:rsidP="007A56FD">
            <w:pPr>
              <w:spacing w:after="0" w:line="240" w:lineRule="auto"/>
              <w:ind w:left="567"/>
              <w:rPr>
                <w:noProof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198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19" w:rsidRPr="006C581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5819" w:rsidRPr="006C5819">
              <w:rPr>
                <w:rFonts w:cs="Arial"/>
                <w:sz w:val="18"/>
                <w:szCs w:val="18"/>
              </w:rPr>
              <w:t xml:space="preserve"> Схема 4</w:t>
            </w:r>
          </w:p>
        </w:tc>
      </w:tr>
      <w:tr w:rsidR="006C5819" w:rsidRPr="00403FBC" w14:paraId="4F073309" w14:textId="77777777" w:rsidTr="007A56FD">
        <w:trPr>
          <w:cantSplit/>
          <w:trHeight w:val="3881"/>
        </w:trPr>
        <w:tc>
          <w:tcPr>
            <w:tcW w:w="5933" w:type="dxa"/>
            <w:gridSpan w:val="2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9C8257A" w14:textId="77777777" w:rsidR="006C5819" w:rsidRPr="006C5819" w:rsidRDefault="006C5819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8E7B6B0" wp14:editId="6C588555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11430</wp:posOffset>
                  </wp:positionV>
                  <wp:extent cx="2859405" cy="2196465"/>
                  <wp:effectExtent l="0" t="0" r="0" b="0"/>
                  <wp:wrapNone/>
                  <wp:docPr id="13" name="Рисунок 13" descr="C:\Users\Мирошникова\Desktop\Схемы\Схемы последние\схема_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:\Users\Мирошникова\Desktop\Схемы\Схемы последние\схема_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31" t="8507" r="27506" b="18980"/>
                          <a:stretch/>
                        </pic:blipFill>
                        <pic:spPr bwMode="auto">
                          <a:xfrm>
                            <a:off x="0" y="0"/>
                            <a:ext cx="2859405" cy="219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82" w:type="dxa"/>
            <w:tcBorders>
              <w:top w:val="nil"/>
              <w:left w:val="single" w:sz="8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4E5286B8" w14:textId="77777777" w:rsidR="006C5819" w:rsidRPr="006C5819" w:rsidRDefault="006C5819" w:rsidP="007A56FD">
            <w:pPr>
              <w:spacing w:after="0" w:line="240" w:lineRule="auto"/>
              <w:ind w:left="567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AFFF06A" wp14:editId="67B6C09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102235</wp:posOffset>
                  </wp:positionV>
                  <wp:extent cx="2730500" cy="2125980"/>
                  <wp:effectExtent l="0" t="0" r="0" b="7620"/>
                  <wp:wrapNone/>
                  <wp:docPr id="4" name="Рисунок 4" descr="S:\Эмис\Маркетинг\1. Рабочие папки сотрудников\3. Мирошникова\Опросные листы последние\Схемы\Схемы последние\схема_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S:\Эмис\Маркетинг\1. Рабочие папки сотрудников\3. Мирошникова\Опросные листы последние\Схемы\Схемы последние\схема_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0" t="9848" r="28396" b="19272"/>
                          <a:stretch/>
                        </pic:blipFill>
                        <pic:spPr bwMode="auto">
                          <a:xfrm>
                            <a:off x="0" y="0"/>
                            <a:ext cx="273050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3DB337" w14:textId="77777777" w:rsidR="00B66111" w:rsidRDefault="00B66111" w:rsidP="00FF1B58"/>
    <w:p w14:paraId="741121BD" w14:textId="77777777" w:rsidR="002A0658" w:rsidRPr="008D3723" w:rsidRDefault="00EE34BF" w:rsidP="008D3723">
      <w:r w:rsidRPr="00805AAA">
        <w:rPr>
          <w:noProof/>
        </w:rPr>
        <w:t xml:space="preserve"> 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05"/>
      </w:tblGrid>
      <w:tr w:rsidR="002A0658" w:rsidRPr="00A955DB" w14:paraId="006EEB92" w14:textId="77777777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484AEB" w14:textId="77777777" w:rsidR="002A0658" w:rsidRPr="00A955DB" w:rsidRDefault="002A0658" w:rsidP="003F277A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A0658" w14:paraId="29BC2F6D" w14:textId="77777777" w:rsidTr="003F277A">
        <w:trPr>
          <w:cantSplit/>
          <w:trHeight w:val="324"/>
        </w:trPr>
        <w:tc>
          <w:tcPr>
            <w:tcW w:w="1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FFD7B" w14:textId="77777777" w:rsidR="002A0658" w:rsidRDefault="00301C59" w:rsidP="003F277A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2A0658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33744270" w14:textId="77777777" w:rsidR="008D3723" w:rsidRPr="008D3723" w:rsidRDefault="008D3723" w:rsidP="008D3723"/>
    <w:sectPr w:rsidR="008D3723" w:rsidRPr="008D3723" w:rsidSect="007A56FD">
      <w:headerReference w:type="default" r:id="rId11"/>
      <w:footerReference w:type="default" r:id="rId12"/>
      <w:headerReference w:type="first" r:id="rId13"/>
      <w:pgSz w:w="11906" w:h="16838"/>
      <w:pgMar w:top="0" w:right="0" w:bottom="0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12BC" w14:textId="77777777" w:rsidR="00C137AD" w:rsidRDefault="00C137AD" w:rsidP="00CA3D6A">
      <w:pPr>
        <w:spacing w:after="0" w:line="240" w:lineRule="auto"/>
      </w:pPr>
      <w:r>
        <w:separator/>
      </w:r>
    </w:p>
  </w:endnote>
  <w:endnote w:type="continuationSeparator" w:id="0">
    <w:p w14:paraId="5D854677" w14:textId="77777777" w:rsidR="00C137AD" w:rsidRDefault="00C137AD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1A13" w14:textId="304A0A3E" w:rsidR="00C137AD" w:rsidRDefault="00301C59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377AC24" wp14:editId="562F826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301C59" w:rsidRPr="005F4906" w14:paraId="7BA19041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66D45199" w14:textId="77777777" w:rsidR="00301C59" w:rsidRPr="005F4906" w:rsidRDefault="00301C59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7A4B45CD" w14:textId="77777777" w:rsidR="00301C59" w:rsidRDefault="00301C59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4C1C6E7" w14:textId="77777777" w:rsidR="00301C59" w:rsidRPr="005F4906" w:rsidRDefault="00301C59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08F86875" w14:textId="77777777" w:rsidR="00301C59" w:rsidRPr="003B7C8E" w:rsidRDefault="00301C59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3CCC107E" w14:textId="77777777" w:rsidR="00301C59" w:rsidRPr="005F4906" w:rsidRDefault="00301C59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00280FB1" w14:textId="77777777" w:rsidR="00301C59" w:rsidRPr="005F4906" w:rsidRDefault="00301C59" w:rsidP="00301C59">
                          <w:pPr>
                            <w:rPr>
                              <w:b/>
                            </w:rPr>
                          </w:pPr>
                        </w:p>
                        <w:p w14:paraId="1BEEB95E" w14:textId="77777777" w:rsidR="00301C59" w:rsidRPr="005F4906" w:rsidRDefault="00301C59" w:rsidP="00301C59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7AC24" id="Прямоугольник 8" o:spid="_x0000_s1026" style="position:absolute;margin-left:0;margin-top:2.25pt;width:595.65pt;height:56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VX4cbcAAAABwEAAA8AAABkcnMvZG93bnJldi54&#10;bWxMj81OwzAQhO9IvIO1SNyoEwh/IU6FkDi0vZSWS29OvNgR8TqynSa8Pc4Jbjua0cy31Xq2PTuj&#10;D50jAfkqA4bUOtWRFvB5fL95AhaiJCV7RyjgBwOs68uLSpbKTfSB50PULJVQKKUAE+NQch5ag1aG&#10;lRuQkvflvJUxSa+58nJK5bbnt1n2wK3sKC0YOeCbwfb7MFoBnd5v8qnQm/G0s/64Pe3MuG2EuL6a&#10;X1+ARZzjXxgW/IQOdWJq3EgqsF5AeiQKKO6BLWb+nN8Ba5brsQBeV/w/f/0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VVfh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301C59" w:rsidRPr="005F4906" w14:paraId="7BA19041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66D45199" w14:textId="77777777" w:rsidR="00301C59" w:rsidRPr="005F4906" w:rsidRDefault="00301C59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7A4B45CD" w14:textId="77777777" w:rsidR="00301C59" w:rsidRDefault="00301C59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34C1C6E7" w14:textId="77777777" w:rsidR="00301C59" w:rsidRPr="005F4906" w:rsidRDefault="00301C59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08F86875" w14:textId="77777777" w:rsidR="00301C59" w:rsidRPr="003B7C8E" w:rsidRDefault="00301C59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3CCC107E" w14:textId="77777777" w:rsidR="00301C59" w:rsidRPr="005F4906" w:rsidRDefault="00301C59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00280FB1" w14:textId="77777777" w:rsidR="00301C59" w:rsidRPr="005F4906" w:rsidRDefault="00301C59" w:rsidP="00301C59">
                    <w:pPr>
                      <w:rPr>
                        <w:b/>
                      </w:rPr>
                    </w:pPr>
                  </w:p>
                  <w:p w14:paraId="1BEEB95E" w14:textId="77777777" w:rsidR="00301C59" w:rsidRPr="005F4906" w:rsidRDefault="00301C59" w:rsidP="00301C59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439B" w14:textId="77777777" w:rsidR="00C137AD" w:rsidRDefault="00C137AD" w:rsidP="00CA3D6A">
      <w:pPr>
        <w:spacing w:after="0" w:line="240" w:lineRule="auto"/>
      </w:pPr>
      <w:r>
        <w:separator/>
      </w:r>
    </w:p>
  </w:footnote>
  <w:footnote w:type="continuationSeparator" w:id="0">
    <w:p w14:paraId="5677C2DD" w14:textId="77777777" w:rsidR="00C137AD" w:rsidRDefault="00C137AD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B639" w14:textId="77777777" w:rsidR="00C137AD" w:rsidRPr="002B6837" w:rsidRDefault="00257051" w:rsidP="0096039F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C559" w14:textId="227320CC" w:rsidR="00EF664A" w:rsidRDefault="00EF664A">
    <w:pPr>
      <w:pStyle w:val="a5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7456" behindDoc="0" locked="0" layoutInCell="1" allowOverlap="1" wp14:anchorId="613EA2A1" wp14:editId="5147BB69">
          <wp:simplePos x="0" y="0"/>
          <wp:positionH relativeFrom="column">
            <wp:posOffset>5788660</wp:posOffset>
          </wp:positionH>
          <wp:positionV relativeFrom="paragraph">
            <wp:posOffset>-61595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</w:t>
    </w:r>
    <w:r w:rsidR="007A56FD">
      <w:rPr>
        <w:rFonts w:ascii="Arial Black" w:hAnsi="Arial Black"/>
      </w:rPr>
      <w:t xml:space="preserve">   </w:t>
    </w:r>
    <w:r>
      <w:rPr>
        <w:rFonts w:ascii="Arial Black" w:hAnsi="Arial Black"/>
      </w:rPr>
      <w:t xml:space="preserve"> </w:t>
    </w:r>
    <w:r w:rsidR="00F54D49" w:rsidRPr="002A1F26">
      <w:rPr>
        <w:rFonts w:ascii="Arial Black" w:hAnsi="Arial Black"/>
      </w:rPr>
      <w:t xml:space="preserve">ОПРОСНЫЙ ЛИСТ НА </w:t>
    </w:r>
    <w:r w:rsidR="00F54D49">
      <w:rPr>
        <w:rFonts w:ascii="Arial Black" w:hAnsi="Arial Black"/>
      </w:rPr>
      <w:t>КОМПЛЕКС УЧЕТА</w:t>
    </w:r>
  </w:p>
  <w:p w14:paraId="31ECCB0E" w14:textId="56368273" w:rsidR="00EF664A" w:rsidRDefault="00EF664A" w:rsidP="007A56FD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</w:t>
    </w:r>
    <w:r w:rsidR="007A56FD">
      <w:rPr>
        <w:rFonts w:ascii="Arial Black" w:hAnsi="Arial Black"/>
      </w:rPr>
      <w:t xml:space="preserve"> </w:t>
    </w:r>
    <w:r>
      <w:rPr>
        <w:rFonts w:ascii="Arial Black" w:hAnsi="Arial Black"/>
      </w:rPr>
      <w:t xml:space="preserve"> </w:t>
    </w:r>
    <w:r w:rsidR="007A56FD">
      <w:rPr>
        <w:rFonts w:ascii="Arial Black" w:hAnsi="Arial Black"/>
      </w:rPr>
      <w:t xml:space="preserve">  </w:t>
    </w:r>
    <w:r>
      <w:rPr>
        <w:rFonts w:ascii="Arial Black" w:hAnsi="Arial Black"/>
      </w:rPr>
      <w:t xml:space="preserve"> </w:t>
    </w:r>
    <w:r w:rsidR="00F54D49">
      <w:rPr>
        <w:rFonts w:ascii="Arial Black" w:hAnsi="Arial Black"/>
      </w:rPr>
      <w:t>ТЕПЛОВОЙ ЭНЕРГИИ «ЭМИС»-Эско</w:t>
    </w:r>
    <w:r w:rsidR="00F54D49" w:rsidRPr="002A1F26">
      <w:rPr>
        <w:rFonts w:ascii="Arial Black" w:hAnsi="Arial Black"/>
      </w:rPr>
      <w:t xml:space="preserve"> 2</w:t>
    </w:r>
    <w:r w:rsidR="00F54D49">
      <w:rPr>
        <w:rFonts w:ascii="Arial Black" w:hAnsi="Arial Black"/>
      </w:rPr>
      <w:t>21</w:t>
    </w:r>
    <w:r w:rsidR="00F54D49" w:rsidRPr="002A1F26">
      <w:rPr>
        <w:rFonts w:ascii="Arial Black" w:hAnsi="Arial Black"/>
      </w:rPr>
      <w:t>0</w:t>
    </w:r>
    <w:r w:rsidR="00F54D49">
      <w:rPr>
        <w:rFonts w:ascii="Arial Black" w:hAnsi="Arial Black"/>
      </w:rPr>
      <w:t>»</w:t>
    </w:r>
  </w:p>
  <w:p w14:paraId="3ADFEAB1" w14:textId="77777777" w:rsidR="007A56FD" w:rsidRDefault="007A56FD" w:rsidP="007A56FD">
    <w:pPr>
      <w:pStyle w:val="a5"/>
      <w:rPr>
        <w:sz w:val="16"/>
        <w:szCs w:val="16"/>
      </w:rPr>
    </w:pPr>
  </w:p>
  <w:p w14:paraId="6436A423" w14:textId="0AC01C00" w:rsidR="00EF664A" w:rsidRPr="00F54D49" w:rsidRDefault="00EF664A" w:rsidP="007A56FD">
    <w:pPr>
      <w:pStyle w:val="a5"/>
      <w:ind w:left="567" w:right="380"/>
      <w:jc w:val="both"/>
      <w:rPr>
        <w:rFonts w:ascii="Arial Black" w:hAnsi="Arial Black"/>
      </w:rPr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   размещенном на официальном сайте по адресу</w:t>
    </w:r>
    <w:bookmarkStart w:id="3" w:name="_Hlk231980319"/>
    <w:r w:rsidR="00F87826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bookmarkStart w:id="4" w:name="_Hlk231986578"/>
    <w:bookmarkEnd w:id="3"/>
    <w:r w:rsidR="00301C59">
      <w:rPr>
        <w:sz w:val="16"/>
        <w:szCs w:val="16"/>
      </w:rPr>
      <w:fldChar w:fldCharType="begin"/>
    </w:r>
    <w:r w:rsidR="00301C59">
      <w:rPr>
        <w:sz w:val="16"/>
        <w:szCs w:val="16"/>
      </w:rPr>
      <w:instrText>HYPERLINK "https://emis-kip.kz/upload/pdf/policy-personal-data.pdf%20"</w:instrText>
    </w:r>
    <w:r w:rsidR="00301C59">
      <w:rPr>
        <w:sz w:val="16"/>
        <w:szCs w:val="16"/>
      </w:rPr>
    </w:r>
    <w:r w:rsidR="00301C59">
      <w:rPr>
        <w:sz w:val="16"/>
        <w:szCs w:val="16"/>
      </w:rPr>
      <w:fldChar w:fldCharType="separate"/>
    </w:r>
    <w:r w:rsidR="00301C59" w:rsidRPr="004164E0">
      <w:rPr>
        <w:rStyle w:val="ab"/>
        <w:sz w:val="16"/>
        <w:szCs w:val="16"/>
      </w:rPr>
      <w:t>https://emis-kip.kz/upload/pdf/policy-person</w:t>
    </w:r>
    <w:r w:rsidR="00301C59" w:rsidRPr="004164E0">
      <w:rPr>
        <w:rStyle w:val="ab"/>
        <w:sz w:val="16"/>
        <w:szCs w:val="16"/>
      </w:rPr>
      <w:t>al-data</w:t>
    </w:r>
    <w:r w:rsidR="00301C59" w:rsidRPr="004164E0">
      <w:rPr>
        <w:rStyle w:val="ab"/>
        <w:sz w:val="16"/>
        <w:szCs w:val="16"/>
      </w:rPr>
      <w:t>.pdf</w:t>
    </w:r>
    <w:r w:rsidR="00301C59">
      <w:rPr>
        <w:sz w:val="16"/>
        <w:szCs w:val="16"/>
      </w:rPr>
      <w:fldChar w:fldCharType="end"/>
    </w:r>
    <w:bookmarkEnd w:id="4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2206D"/>
    <w:rsid w:val="0002464C"/>
    <w:rsid w:val="0002576A"/>
    <w:rsid w:val="00027899"/>
    <w:rsid w:val="00037285"/>
    <w:rsid w:val="00042E09"/>
    <w:rsid w:val="00050878"/>
    <w:rsid w:val="00060870"/>
    <w:rsid w:val="00075F11"/>
    <w:rsid w:val="00090F7B"/>
    <w:rsid w:val="000A317E"/>
    <w:rsid w:val="000C0ABA"/>
    <w:rsid w:val="000F0145"/>
    <w:rsid w:val="000F7FAF"/>
    <w:rsid w:val="0013728E"/>
    <w:rsid w:val="001456E3"/>
    <w:rsid w:val="001B7A5B"/>
    <w:rsid w:val="001F160D"/>
    <w:rsid w:val="001F778D"/>
    <w:rsid w:val="00204CC0"/>
    <w:rsid w:val="002252E2"/>
    <w:rsid w:val="00257051"/>
    <w:rsid w:val="00277265"/>
    <w:rsid w:val="00295BC5"/>
    <w:rsid w:val="002A0658"/>
    <w:rsid w:val="002B6837"/>
    <w:rsid w:val="002F22FE"/>
    <w:rsid w:val="002F4FF5"/>
    <w:rsid w:val="00301C59"/>
    <w:rsid w:val="00315951"/>
    <w:rsid w:val="00316FBA"/>
    <w:rsid w:val="0032050F"/>
    <w:rsid w:val="00334920"/>
    <w:rsid w:val="00340593"/>
    <w:rsid w:val="00357065"/>
    <w:rsid w:val="00373665"/>
    <w:rsid w:val="00381EEC"/>
    <w:rsid w:val="003827F5"/>
    <w:rsid w:val="003861BD"/>
    <w:rsid w:val="00387B2A"/>
    <w:rsid w:val="00392F12"/>
    <w:rsid w:val="003971D9"/>
    <w:rsid w:val="003A70C0"/>
    <w:rsid w:val="003C5145"/>
    <w:rsid w:val="003D56EA"/>
    <w:rsid w:val="003F20EB"/>
    <w:rsid w:val="00403FBC"/>
    <w:rsid w:val="00407BFE"/>
    <w:rsid w:val="00417062"/>
    <w:rsid w:val="0046204B"/>
    <w:rsid w:val="00480B7A"/>
    <w:rsid w:val="004962DB"/>
    <w:rsid w:val="0049740C"/>
    <w:rsid w:val="004B055A"/>
    <w:rsid w:val="004B742E"/>
    <w:rsid w:val="004C7245"/>
    <w:rsid w:val="005072D0"/>
    <w:rsid w:val="0051065E"/>
    <w:rsid w:val="00510BAB"/>
    <w:rsid w:val="00526830"/>
    <w:rsid w:val="0054488F"/>
    <w:rsid w:val="0055707F"/>
    <w:rsid w:val="00562227"/>
    <w:rsid w:val="00567B82"/>
    <w:rsid w:val="005748A9"/>
    <w:rsid w:val="00582687"/>
    <w:rsid w:val="005E5A5E"/>
    <w:rsid w:val="005F4906"/>
    <w:rsid w:val="00603B5B"/>
    <w:rsid w:val="0060568B"/>
    <w:rsid w:val="006651EF"/>
    <w:rsid w:val="00692D1F"/>
    <w:rsid w:val="006970B6"/>
    <w:rsid w:val="006A4771"/>
    <w:rsid w:val="006C5819"/>
    <w:rsid w:val="006C7379"/>
    <w:rsid w:val="006F5072"/>
    <w:rsid w:val="00700210"/>
    <w:rsid w:val="00711957"/>
    <w:rsid w:val="00713B4D"/>
    <w:rsid w:val="007437BD"/>
    <w:rsid w:val="007602B1"/>
    <w:rsid w:val="00765039"/>
    <w:rsid w:val="0076790E"/>
    <w:rsid w:val="00783B06"/>
    <w:rsid w:val="00784219"/>
    <w:rsid w:val="007A56FD"/>
    <w:rsid w:val="007A60B2"/>
    <w:rsid w:val="007C1227"/>
    <w:rsid w:val="007F0880"/>
    <w:rsid w:val="00800E46"/>
    <w:rsid w:val="00801BF7"/>
    <w:rsid w:val="00805AAA"/>
    <w:rsid w:val="0082590A"/>
    <w:rsid w:val="00841C17"/>
    <w:rsid w:val="00863809"/>
    <w:rsid w:val="00866EF1"/>
    <w:rsid w:val="008A1C89"/>
    <w:rsid w:val="008B53FC"/>
    <w:rsid w:val="008D3723"/>
    <w:rsid w:val="008E08F9"/>
    <w:rsid w:val="008E5FAD"/>
    <w:rsid w:val="008E7326"/>
    <w:rsid w:val="008F75FB"/>
    <w:rsid w:val="00924F32"/>
    <w:rsid w:val="00926150"/>
    <w:rsid w:val="00955102"/>
    <w:rsid w:val="0096039F"/>
    <w:rsid w:val="00965128"/>
    <w:rsid w:val="00983DA6"/>
    <w:rsid w:val="00991E8A"/>
    <w:rsid w:val="009A59C0"/>
    <w:rsid w:val="009D421A"/>
    <w:rsid w:val="009E4F16"/>
    <w:rsid w:val="00A0340C"/>
    <w:rsid w:val="00A04049"/>
    <w:rsid w:val="00A12742"/>
    <w:rsid w:val="00A3386C"/>
    <w:rsid w:val="00A966B8"/>
    <w:rsid w:val="00AA5CC4"/>
    <w:rsid w:val="00AA6647"/>
    <w:rsid w:val="00AC16F3"/>
    <w:rsid w:val="00B256E2"/>
    <w:rsid w:val="00B322F5"/>
    <w:rsid w:val="00B32ED7"/>
    <w:rsid w:val="00B358A8"/>
    <w:rsid w:val="00B45261"/>
    <w:rsid w:val="00B638BE"/>
    <w:rsid w:val="00B65F57"/>
    <w:rsid w:val="00B66111"/>
    <w:rsid w:val="00B66E71"/>
    <w:rsid w:val="00B720BA"/>
    <w:rsid w:val="00BE75C1"/>
    <w:rsid w:val="00C03F5E"/>
    <w:rsid w:val="00C137AD"/>
    <w:rsid w:val="00C24558"/>
    <w:rsid w:val="00C2751D"/>
    <w:rsid w:val="00C3471E"/>
    <w:rsid w:val="00C4231F"/>
    <w:rsid w:val="00C4326A"/>
    <w:rsid w:val="00C60E0A"/>
    <w:rsid w:val="00C738E6"/>
    <w:rsid w:val="00CA2123"/>
    <w:rsid w:val="00CA3D6A"/>
    <w:rsid w:val="00CD4AD1"/>
    <w:rsid w:val="00CE16E1"/>
    <w:rsid w:val="00CE5D36"/>
    <w:rsid w:val="00D035DB"/>
    <w:rsid w:val="00D32E27"/>
    <w:rsid w:val="00D503AF"/>
    <w:rsid w:val="00D53155"/>
    <w:rsid w:val="00D641BD"/>
    <w:rsid w:val="00D7601D"/>
    <w:rsid w:val="00D76F35"/>
    <w:rsid w:val="00D907EE"/>
    <w:rsid w:val="00DA6FA9"/>
    <w:rsid w:val="00DB0BE5"/>
    <w:rsid w:val="00E05133"/>
    <w:rsid w:val="00E1069E"/>
    <w:rsid w:val="00E279DE"/>
    <w:rsid w:val="00E3572D"/>
    <w:rsid w:val="00E52F66"/>
    <w:rsid w:val="00E53166"/>
    <w:rsid w:val="00E90796"/>
    <w:rsid w:val="00EC6706"/>
    <w:rsid w:val="00ED1882"/>
    <w:rsid w:val="00ED27E4"/>
    <w:rsid w:val="00ED4F18"/>
    <w:rsid w:val="00EE34BF"/>
    <w:rsid w:val="00EF664A"/>
    <w:rsid w:val="00F168A8"/>
    <w:rsid w:val="00F36A62"/>
    <w:rsid w:val="00F54D49"/>
    <w:rsid w:val="00F67600"/>
    <w:rsid w:val="00F82E27"/>
    <w:rsid w:val="00F845FB"/>
    <w:rsid w:val="00F85917"/>
    <w:rsid w:val="00F87826"/>
    <w:rsid w:val="00F97CC0"/>
    <w:rsid w:val="00FB16E6"/>
    <w:rsid w:val="00FC3DBB"/>
    <w:rsid w:val="00FE2758"/>
    <w:rsid w:val="00FF1B58"/>
    <w:rsid w:val="00FF3EDA"/>
    <w:rsid w:val="00FF4F77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477944B"/>
  <w15:docId w15:val="{57480A7C-D039-4CE4-B87A-251477D0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E3572D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0372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2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372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2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37285"/>
    <w:rPr>
      <w:b/>
      <w:bCs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F8782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01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7517419374D739E0279F2A57E2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BEAF4-34FD-480A-A8D5-0B853DD55B3D}"/>
      </w:docPartPr>
      <w:docPartBody>
        <w:p w:rsidR="00707758" w:rsidRDefault="008E5909" w:rsidP="008E5909">
          <w:pPr>
            <w:pStyle w:val="EFC7517419374D739E0279F2A57E2E7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9E6BC975E164B3F8B315A2EBE624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E3D6-337C-4888-82CE-EC87C55FE292}"/>
      </w:docPartPr>
      <w:docPartBody>
        <w:p w:rsidR="00707758" w:rsidRDefault="008E5909" w:rsidP="008E5909">
          <w:pPr>
            <w:pStyle w:val="19E6BC975E164B3F8B315A2EBE624024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13FE5D3393741E094C73DBEBEE62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CDCA0-A625-458C-8B47-570CD5D2B740}"/>
      </w:docPartPr>
      <w:docPartBody>
        <w:p w:rsidR="00707758" w:rsidRDefault="008E5909" w:rsidP="008E5909">
          <w:pPr>
            <w:pStyle w:val="613FE5D3393741E094C73DBEBEE628C2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CCD94A63F7A4EC0994A006454E7F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C0DAB-500A-4885-B8DD-9678668D240D}"/>
      </w:docPartPr>
      <w:docPartBody>
        <w:p w:rsidR="00707758" w:rsidRDefault="008E5909" w:rsidP="008E5909">
          <w:pPr>
            <w:pStyle w:val="DCCD94A63F7A4EC0994A006454E7FCD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FC80209C4E343D985EE323963865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BF8B4-23BD-49BE-AA23-BF306F2D2D3B}"/>
      </w:docPartPr>
      <w:docPartBody>
        <w:p w:rsidR="00707758" w:rsidRDefault="008E5909" w:rsidP="008E5909">
          <w:pPr>
            <w:pStyle w:val="7FC80209C4E343D985EE3239638656A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E61EEE319B429199A770B4BD87C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0316F-325E-40E7-8572-88086CF0CAAE}"/>
      </w:docPartPr>
      <w:docPartBody>
        <w:p w:rsidR="00707758" w:rsidRDefault="008E5909" w:rsidP="008E5909">
          <w:pPr>
            <w:pStyle w:val="3FE61EEE319B429199A770B4BD87CFD6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00B306652914B9EAA87D28536BFC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AA518-1194-496C-947D-677AEE3564EC}"/>
      </w:docPartPr>
      <w:docPartBody>
        <w:p w:rsidR="00707758" w:rsidRDefault="008E5909" w:rsidP="008E5909">
          <w:pPr>
            <w:pStyle w:val="800B306652914B9EAA87D28536BFC201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D055D067E2564956943FA61CDDCC7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B8618-5BBF-4A09-A9B7-6B956C07F893}"/>
      </w:docPartPr>
      <w:docPartBody>
        <w:p w:rsidR="00707758" w:rsidRDefault="008E5909" w:rsidP="008E5909">
          <w:pPr>
            <w:pStyle w:val="D055D067E2564956943FA61CDDCC7C1D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07A8E3AC5094C938463A5ABB8879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E8540-F30B-4990-AE68-813653EE9A23}"/>
      </w:docPartPr>
      <w:docPartBody>
        <w:p w:rsidR="00707758" w:rsidRDefault="008E5909" w:rsidP="008E5909">
          <w:pPr>
            <w:pStyle w:val="107A8E3AC5094C938463A5ABB8879243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6755E885A33494090951C0109BB8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CC946-6566-40FB-85D6-8AEAF3FE2262}"/>
      </w:docPartPr>
      <w:docPartBody>
        <w:p w:rsidR="00FF4140" w:rsidRDefault="00707758" w:rsidP="00707758">
          <w:pPr>
            <w:pStyle w:val="F6755E885A33494090951C0109BB8F29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FC27A972FAD4F3987F657F319EE0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C49B0-EA70-430C-A7F9-3765E1DB5441}"/>
      </w:docPartPr>
      <w:docPartBody>
        <w:p w:rsidR="00750A10" w:rsidRDefault="003B0C33" w:rsidP="003B0C33">
          <w:pPr>
            <w:pStyle w:val="3FC27A972FAD4F3987F657F319EE0085"/>
          </w:pPr>
          <w:r w:rsidRPr="00315951">
            <w:rPr>
              <w:rStyle w:val="a3"/>
              <w:color w:val="D9D9D9" w:themeColor="background1" w:themeShade="D9"/>
              <w:sz w:val="18"/>
              <w:szCs w:val="1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166976"/>
    <w:rsid w:val="003B0C33"/>
    <w:rsid w:val="00582687"/>
    <w:rsid w:val="005952D1"/>
    <w:rsid w:val="00707758"/>
    <w:rsid w:val="00750A10"/>
    <w:rsid w:val="0077436D"/>
    <w:rsid w:val="008E5909"/>
    <w:rsid w:val="008E5FAD"/>
    <w:rsid w:val="009C3CFD"/>
    <w:rsid w:val="00A82712"/>
    <w:rsid w:val="00AC5E16"/>
    <w:rsid w:val="00B51109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0C33"/>
  </w:style>
  <w:style w:type="paragraph" w:customStyle="1" w:styleId="EFC7517419374D739E0279F2A57E2E79">
    <w:name w:val="EFC7517419374D739E0279F2A57E2E79"/>
    <w:rsid w:val="008E5909"/>
  </w:style>
  <w:style w:type="paragraph" w:customStyle="1" w:styleId="19E6BC975E164B3F8B315A2EBE624024">
    <w:name w:val="19E6BC975E164B3F8B315A2EBE624024"/>
    <w:rsid w:val="008E5909"/>
  </w:style>
  <w:style w:type="paragraph" w:customStyle="1" w:styleId="613FE5D3393741E094C73DBEBEE628C2">
    <w:name w:val="613FE5D3393741E094C73DBEBEE628C2"/>
    <w:rsid w:val="008E5909"/>
  </w:style>
  <w:style w:type="paragraph" w:customStyle="1" w:styleId="DCCD94A63F7A4EC0994A006454E7FCD5">
    <w:name w:val="DCCD94A63F7A4EC0994A006454E7FCD5"/>
    <w:rsid w:val="008E5909"/>
  </w:style>
  <w:style w:type="paragraph" w:customStyle="1" w:styleId="7FC80209C4E343D985EE3239638656A5">
    <w:name w:val="7FC80209C4E343D985EE3239638656A5"/>
    <w:rsid w:val="008E5909"/>
  </w:style>
  <w:style w:type="paragraph" w:customStyle="1" w:styleId="3FE61EEE319B429199A770B4BD87CFD6">
    <w:name w:val="3FE61EEE319B429199A770B4BD87CFD6"/>
    <w:rsid w:val="008E5909"/>
  </w:style>
  <w:style w:type="paragraph" w:customStyle="1" w:styleId="800B306652914B9EAA87D28536BFC201">
    <w:name w:val="800B306652914B9EAA87D28536BFC201"/>
    <w:rsid w:val="008E5909"/>
  </w:style>
  <w:style w:type="paragraph" w:customStyle="1" w:styleId="D055D067E2564956943FA61CDDCC7C1D">
    <w:name w:val="D055D067E2564956943FA61CDDCC7C1D"/>
    <w:rsid w:val="008E5909"/>
  </w:style>
  <w:style w:type="paragraph" w:customStyle="1" w:styleId="107A8E3AC5094C938463A5ABB8879243">
    <w:name w:val="107A8E3AC5094C938463A5ABB8879243"/>
    <w:rsid w:val="008E5909"/>
  </w:style>
  <w:style w:type="paragraph" w:customStyle="1" w:styleId="F6755E885A33494090951C0109BB8F29">
    <w:name w:val="F6755E885A33494090951C0109BB8F29"/>
    <w:rsid w:val="00707758"/>
  </w:style>
  <w:style w:type="paragraph" w:customStyle="1" w:styleId="3FC27A972FAD4F3987F657F319EE0085">
    <w:name w:val="3FC27A972FAD4F3987F657F319EE0085"/>
    <w:rsid w:val="003B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2E62-F251-450C-86F6-65649A67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3358</Characters>
  <Application>Microsoft Office Word</Application>
  <DocSecurity>0</DocSecurity>
  <Lines>167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2020-11-17T11:16:00Z</cp:lastPrinted>
  <dcterms:created xsi:type="dcterms:W3CDTF">2026-06-10T06:19:00Z</dcterms:created>
  <dcterms:modified xsi:type="dcterms:W3CDTF">2026-06-10T07:47:00Z</dcterms:modified>
</cp:coreProperties>
</file>